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3E78" w:rsidRPr="00821FAD" w:rsidP="00A23E78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 w:rsidR="00B96BE8">
        <w:rPr>
          <w:rFonts w:ascii="Times New Roman" w:eastAsia="MS Mincho" w:hAnsi="Times New Roman" w:cs="Times New Roman"/>
          <w:bCs/>
          <w:sz w:val="22"/>
          <w:szCs w:val="22"/>
        </w:rPr>
        <w:t>36</w:t>
      </w:r>
      <w:r w:rsidR="007F1AB9">
        <w:rPr>
          <w:rFonts w:ascii="Times New Roman" w:eastAsia="MS Mincho" w:hAnsi="Times New Roman" w:cs="Times New Roman"/>
          <w:bCs/>
          <w:sz w:val="22"/>
          <w:szCs w:val="22"/>
        </w:rPr>
        <w:t>4</w:t>
      </w:r>
      <w:r w:rsidR="00BB1EF9">
        <w:rPr>
          <w:rFonts w:ascii="Times New Roman" w:eastAsia="MS Mincho" w:hAnsi="Times New Roman" w:cs="Times New Roman"/>
          <w:bCs/>
          <w:sz w:val="22"/>
          <w:szCs w:val="22"/>
        </w:rPr>
        <w:t>-2103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A23E78" w:rsidRPr="007F1AB9" w:rsidP="00BB1EF9">
      <w:pPr>
        <w:pStyle w:val="PlainText"/>
        <w:spacing w:line="240" w:lineRule="exact"/>
        <w:ind w:left="5125" w:right="-6" w:firstLine="539"/>
        <w:jc w:val="right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1F5824">
        <w:rPr>
          <w:rFonts w:ascii="Times New Roman" w:hAnsi="Times New Roman" w:cs="Times New Roman"/>
          <w:bCs/>
          <w:sz w:val="22"/>
          <w:szCs w:val="22"/>
        </w:rPr>
        <w:t xml:space="preserve">       </w:t>
      </w:r>
      <w:r w:rsidRPr="007F1AB9" w:rsidR="007F1AB9">
        <w:rPr>
          <w:rFonts w:ascii="Tahoma" w:hAnsi="Tahoma" w:cs="Tahoma"/>
          <w:bCs/>
        </w:rPr>
        <w:t>86MS0043-01-2026-002261-82</w:t>
      </w:r>
    </w:p>
    <w:p w:rsidR="00A23E78" w:rsidRPr="00EE4A0C" w:rsidP="00A23E78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A23E78" w:rsidRPr="00EE4A0C" w:rsidP="00A23E78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A23E78" w:rsidRPr="00EE4A0C" w:rsidP="00A23E78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A23E78" w:rsidRPr="00EE4A0C" w:rsidP="00A23E78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A23E78" w:rsidRPr="00EE4A0C" w:rsidP="00A23E78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</w:t>
      </w:r>
      <w:r w:rsidR="00BB1EF9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 w:rsidR="00B96BE8">
        <w:rPr>
          <w:rFonts w:ascii="Times New Roman" w:eastAsia="MS Mincho" w:hAnsi="Times New Roman" w:cs="Times New Roman"/>
          <w:bCs/>
          <w:sz w:val="26"/>
          <w:szCs w:val="26"/>
        </w:rPr>
        <w:t>10 апреля</w:t>
      </w:r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 2026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A23E78" w:rsidRPr="00EE4A0C" w:rsidP="00A23E78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</w:t>
      </w:r>
      <w:r w:rsidR="00BB1EF9">
        <w:rPr>
          <w:sz w:val="26"/>
          <w:szCs w:val="26"/>
        </w:rPr>
        <w:t xml:space="preserve"> исполняющий обязанности мирового судьи судебного участка 3 того же судебного района,</w:t>
      </w:r>
      <w:r w:rsidRPr="00EE4A0C">
        <w:rPr>
          <w:sz w:val="26"/>
          <w:szCs w:val="26"/>
        </w:rPr>
        <w:t xml:space="preserve"> н</w:t>
      </w:r>
      <w:r w:rsidRPr="00EE4A0C">
        <w:rPr>
          <w:sz w:val="26"/>
          <w:szCs w:val="26"/>
        </w:rPr>
        <w:t xml:space="preserve">аходящийся по адресу ул. Нефтяников, 6, г. Нижневартовск, </w:t>
      </w:r>
    </w:p>
    <w:p w:rsidR="00A23E78" w:rsidRPr="00EE4A0C" w:rsidP="00A23E78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делу об административном правонарушении, в отношении</w:t>
      </w:r>
    </w:p>
    <w:p w:rsidR="00A23E78" w:rsidP="00A23E78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Гениберг Натальи Алексеевны, </w:t>
      </w:r>
      <w:r>
        <w:rPr>
          <w:b/>
          <w:bCs/>
          <w:color w:val="000000"/>
        </w:rPr>
        <w:t>****</w:t>
      </w:r>
      <w:r>
        <w:rPr>
          <w:sz w:val="26"/>
          <w:szCs w:val="26"/>
        </w:rPr>
        <w:t xml:space="preserve">года рождения, уроженки </w:t>
      </w:r>
      <w:r>
        <w:rPr>
          <w:b/>
          <w:bCs/>
          <w:color w:val="000000"/>
        </w:rPr>
        <w:t>****</w:t>
      </w:r>
      <w:r>
        <w:rPr>
          <w:sz w:val="26"/>
          <w:szCs w:val="26"/>
        </w:rPr>
        <w:t xml:space="preserve">, </w:t>
      </w:r>
      <w:r w:rsidR="006B7CA8">
        <w:rPr>
          <w:sz w:val="26"/>
          <w:szCs w:val="26"/>
        </w:rPr>
        <w:t>не работающ</w:t>
      </w:r>
      <w:r>
        <w:rPr>
          <w:sz w:val="26"/>
          <w:szCs w:val="26"/>
        </w:rPr>
        <w:t>ей</w:t>
      </w:r>
      <w:r w:rsidR="006B7CA8">
        <w:rPr>
          <w:sz w:val="26"/>
          <w:szCs w:val="26"/>
        </w:rPr>
        <w:t xml:space="preserve">, </w:t>
      </w:r>
      <w:r>
        <w:rPr>
          <w:sz w:val="26"/>
          <w:szCs w:val="26"/>
        </w:rPr>
        <w:t>зарегистрированной по адресу:</w:t>
      </w:r>
      <w:r w:rsidRPr="00B96BE8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>
        <w:rPr>
          <w:b/>
          <w:bCs/>
          <w:color w:val="000000"/>
        </w:rPr>
        <w:t>****</w:t>
      </w:r>
      <w:r>
        <w:rPr>
          <w:sz w:val="26"/>
          <w:szCs w:val="26"/>
        </w:rPr>
        <w:t>;</w:t>
      </w:r>
      <w:r w:rsidR="00BB1EF9">
        <w:rPr>
          <w:sz w:val="26"/>
          <w:szCs w:val="26"/>
        </w:rPr>
        <w:t xml:space="preserve"> проживающе</w:t>
      </w:r>
      <w:r>
        <w:rPr>
          <w:sz w:val="26"/>
          <w:szCs w:val="26"/>
        </w:rPr>
        <w:t>й</w:t>
      </w:r>
      <w:r w:rsidR="00BB1EF9">
        <w:rPr>
          <w:sz w:val="26"/>
          <w:szCs w:val="26"/>
        </w:rPr>
        <w:t xml:space="preserve"> по адресу:</w:t>
      </w:r>
      <w:r w:rsidRPr="00EE4A0C">
        <w:rPr>
          <w:sz w:val="26"/>
          <w:szCs w:val="26"/>
        </w:rPr>
        <w:t xml:space="preserve"> </w:t>
      </w:r>
      <w:r>
        <w:rPr>
          <w:b/>
          <w:bCs/>
          <w:color w:val="000000"/>
        </w:rPr>
        <w:t>********</w:t>
      </w:r>
      <w:r w:rsidR="00BB1EF9">
        <w:rPr>
          <w:sz w:val="26"/>
          <w:szCs w:val="26"/>
        </w:rPr>
        <w:t>;</w:t>
      </w:r>
      <w:r>
        <w:rPr>
          <w:sz w:val="26"/>
          <w:szCs w:val="26"/>
        </w:rPr>
        <w:t xml:space="preserve"> паспорт </w:t>
      </w:r>
      <w:r>
        <w:rPr>
          <w:b/>
          <w:bCs/>
          <w:color w:val="000000"/>
        </w:rPr>
        <w:t>****</w:t>
      </w:r>
      <w:r>
        <w:rPr>
          <w:sz w:val="26"/>
          <w:szCs w:val="26"/>
        </w:rPr>
        <w:t>,</w:t>
      </w:r>
    </w:p>
    <w:p w:rsidR="00A23E78" w:rsidRPr="00EE4A0C" w:rsidP="00A23E78">
      <w:pPr>
        <w:widowControl w:val="0"/>
        <w:ind w:left="-567" w:right="-1" w:firstLine="526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                                      УСТАНОВИЛ:</w:t>
      </w:r>
    </w:p>
    <w:p w:rsidR="00A23E78" w:rsidRPr="00EE4A0C" w:rsidP="00A23E78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A23E78" w:rsidRPr="00EE4A0C" w:rsidP="00A23E78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Гениберг Н.А</w:t>
      </w:r>
      <w:r w:rsidR="001F5824">
        <w:rPr>
          <w:rFonts w:eastAsia="MS Mincho"/>
          <w:sz w:val="26"/>
          <w:szCs w:val="26"/>
        </w:rPr>
        <w:t>.</w:t>
      </w:r>
      <w:r>
        <w:rPr>
          <w:rFonts w:eastAsia="MS Mincho"/>
          <w:sz w:val="26"/>
          <w:szCs w:val="26"/>
        </w:rPr>
        <w:t xml:space="preserve"> </w:t>
      </w:r>
      <w:r w:rsidR="007F1AB9">
        <w:rPr>
          <w:rFonts w:eastAsia="MS Mincho"/>
          <w:sz w:val="26"/>
          <w:szCs w:val="26"/>
        </w:rPr>
        <w:t>20.09</w:t>
      </w:r>
      <w:r>
        <w:rPr>
          <w:rFonts w:eastAsia="MS Mincho"/>
          <w:sz w:val="26"/>
          <w:szCs w:val="26"/>
        </w:rPr>
        <w:t xml:space="preserve">.2025 в </w:t>
      </w:r>
      <w:r w:rsidR="007F1AB9">
        <w:rPr>
          <w:rFonts w:eastAsia="MS Mincho"/>
          <w:sz w:val="26"/>
          <w:szCs w:val="26"/>
        </w:rPr>
        <w:t>19</w:t>
      </w:r>
      <w:r>
        <w:rPr>
          <w:rFonts w:eastAsia="MS Mincho"/>
          <w:sz w:val="26"/>
          <w:szCs w:val="26"/>
        </w:rPr>
        <w:t>:</w:t>
      </w:r>
      <w:r w:rsidR="007F1AB9">
        <w:rPr>
          <w:rFonts w:eastAsia="MS Mincho"/>
          <w:sz w:val="26"/>
          <w:szCs w:val="26"/>
        </w:rPr>
        <w:t>45</w:t>
      </w:r>
      <w:r>
        <w:rPr>
          <w:rFonts w:eastAsia="MS Mincho"/>
          <w:sz w:val="26"/>
          <w:szCs w:val="26"/>
        </w:rPr>
        <w:t xml:space="preserve"> часов, находясь   в </w:t>
      </w:r>
      <w:r w:rsidR="00BB1EF9">
        <w:rPr>
          <w:rFonts w:eastAsia="MS Mincho"/>
          <w:sz w:val="26"/>
          <w:szCs w:val="26"/>
        </w:rPr>
        <w:t xml:space="preserve">кв. </w:t>
      </w:r>
      <w:r>
        <w:rPr>
          <w:b/>
          <w:bCs/>
          <w:color w:val="000000"/>
        </w:rPr>
        <w:t>****</w:t>
      </w:r>
      <w:r w:rsidR="001F5824">
        <w:rPr>
          <w:rFonts w:eastAsia="MS Mincho"/>
          <w:sz w:val="26"/>
          <w:szCs w:val="26"/>
        </w:rPr>
        <w:t>,</w:t>
      </w:r>
      <w:r>
        <w:rPr>
          <w:rFonts w:eastAsia="MS Mincho"/>
          <w:sz w:val="26"/>
          <w:szCs w:val="26"/>
        </w:rPr>
        <w:t xml:space="preserve"> употребила наркотическое средство </w:t>
      </w:r>
      <w:r>
        <w:rPr>
          <w:b/>
          <w:bCs/>
          <w:color w:val="000000"/>
        </w:rPr>
        <w:t>****</w:t>
      </w:r>
      <w:r>
        <w:rPr>
          <w:rFonts w:eastAsia="MS Mincho"/>
          <w:sz w:val="26"/>
          <w:szCs w:val="26"/>
        </w:rPr>
        <w:t xml:space="preserve"> </w:t>
      </w:r>
      <w:r w:rsidRPr="00EE4A0C">
        <w:rPr>
          <w:color w:val="0D0D0D" w:themeColor="text1" w:themeTint="F2"/>
          <w:sz w:val="26"/>
          <w:szCs w:val="26"/>
        </w:rPr>
        <w:t>без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A23E78" w:rsidRPr="00EE4A0C" w:rsidP="00A23E78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 xml:space="preserve">ри рассмотрении материалов дела </w:t>
      </w:r>
      <w:r w:rsidR="00B96BE8">
        <w:rPr>
          <w:rFonts w:eastAsia="MS Mincho"/>
          <w:sz w:val="26"/>
          <w:szCs w:val="26"/>
        </w:rPr>
        <w:t>Гениберг Н.А</w:t>
      </w:r>
      <w:r>
        <w:rPr>
          <w:rFonts w:eastAsia="MS Mincho"/>
          <w:sz w:val="26"/>
          <w:szCs w:val="26"/>
        </w:rPr>
        <w:t xml:space="preserve">. </w:t>
      </w:r>
      <w:r w:rsidRPr="00EE4A0C">
        <w:rPr>
          <w:rFonts w:eastAsia="MS Mincho"/>
          <w:sz w:val="26"/>
          <w:szCs w:val="26"/>
        </w:rPr>
        <w:t>свою вину не отрицал</w:t>
      </w:r>
      <w:r w:rsidR="00B96BE8">
        <w:rPr>
          <w:rFonts w:eastAsia="MS Mincho"/>
          <w:sz w:val="26"/>
          <w:szCs w:val="26"/>
        </w:rPr>
        <w:t>а</w:t>
      </w:r>
      <w:r w:rsidRPr="00EE4A0C">
        <w:rPr>
          <w:rFonts w:eastAsia="MS Mincho"/>
          <w:sz w:val="26"/>
          <w:szCs w:val="26"/>
        </w:rPr>
        <w:t>.</w:t>
      </w:r>
    </w:p>
    <w:p w:rsidR="00A23E78" w:rsidRPr="00EE4A0C" w:rsidP="00A23E78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>
        <w:rPr>
          <w:rFonts w:eastAsia="MS Mincho"/>
          <w:sz w:val="26"/>
          <w:szCs w:val="26"/>
        </w:rPr>
        <w:tab/>
      </w:r>
    </w:p>
    <w:p w:rsidR="00A23E78" w:rsidP="00A23E78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 правонарушении 86 №</w:t>
      </w:r>
      <w:r>
        <w:rPr>
          <w:sz w:val="26"/>
          <w:szCs w:val="26"/>
        </w:rPr>
        <w:t xml:space="preserve"> </w:t>
      </w:r>
      <w:r w:rsidR="007F1AB9">
        <w:rPr>
          <w:sz w:val="26"/>
          <w:szCs w:val="26"/>
        </w:rPr>
        <w:t>268317</w:t>
      </w:r>
      <w:r w:rsidR="00292408">
        <w:rPr>
          <w:sz w:val="26"/>
          <w:szCs w:val="26"/>
        </w:rPr>
        <w:t xml:space="preserve"> от 09.04.2026</w:t>
      </w:r>
      <w:r>
        <w:rPr>
          <w:sz w:val="26"/>
          <w:szCs w:val="26"/>
        </w:rPr>
        <w:t>, составленный уполномоченным должностным лицом, п</w:t>
      </w:r>
      <w:r w:rsidRPr="00257959">
        <w:rPr>
          <w:sz w:val="26"/>
          <w:szCs w:val="26"/>
        </w:rPr>
        <w:t xml:space="preserve">роцессуальные права, предусмотренные ст. 25.1 КоАП РФ, а также возможность не свидетельствовать против себя (ст. 51 Конституции РФ) </w:t>
      </w:r>
      <w:r w:rsidR="00292408">
        <w:rPr>
          <w:rFonts w:eastAsia="MS Mincho"/>
          <w:sz w:val="26"/>
          <w:szCs w:val="26"/>
        </w:rPr>
        <w:t>Гениберг Н.А</w:t>
      </w:r>
      <w:r>
        <w:rPr>
          <w:rFonts w:eastAsia="MS Mincho"/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257959">
        <w:rPr>
          <w:sz w:val="26"/>
          <w:szCs w:val="26"/>
        </w:rPr>
        <w:t xml:space="preserve">разъяснены, о чем в протоколе имеется </w:t>
      </w:r>
      <w:r w:rsidR="00292408">
        <w:rPr>
          <w:sz w:val="26"/>
          <w:szCs w:val="26"/>
        </w:rPr>
        <w:t>ее</w:t>
      </w:r>
      <w:r w:rsidRPr="00257959">
        <w:rPr>
          <w:sz w:val="26"/>
          <w:szCs w:val="26"/>
        </w:rPr>
        <w:t xml:space="preserve"> подпись;</w:t>
      </w:r>
    </w:p>
    <w:p w:rsidR="00A23E78" w:rsidRPr="00257959" w:rsidP="00A23E78">
      <w:pPr>
        <w:ind w:left="-539" w:right="-6"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объяснение </w:t>
      </w:r>
      <w:r w:rsidR="00292408">
        <w:rPr>
          <w:rFonts w:eastAsia="MS Mincho"/>
          <w:sz w:val="26"/>
          <w:szCs w:val="26"/>
        </w:rPr>
        <w:t>Гениберг Н.А.</w:t>
      </w:r>
      <w:r>
        <w:rPr>
          <w:rFonts w:eastAsia="MS Mincho"/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292408">
        <w:rPr>
          <w:sz w:val="26"/>
          <w:szCs w:val="26"/>
        </w:rPr>
        <w:t>09.04</w:t>
      </w:r>
      <w:r w:rsidR="00BB1EF9">
        <w:rPr>
          <w:sz w:val="26"/>
          <w:szCs w:val="26"/>
        </w:rPr>
        <w:t>.2026</w:t>
      </w:r>
      <w:r>
        <w:rPr>
          <w:sz w:val="26"/>
          <w:szCs w:val="26"/>
        </w:rPr>
        <w:t>, из которого следует</w:t>
      </w:r>
      <w:r>
        <w:rPr>
          <w:sz w:val="26"/>
          <w:szCs w:val="26"/>
        </w:rPr>
        <w:t>, что он</w:t>
      </w:r>
      <w:r w:rsidR="00292408">
        <w:rPr>
          <w:sz w:val="26"/>
          <w:szCs w:val="26"/>
        </w:rPr>
        <w:t>а</w:t>
      </w:r>
      <w:r>
        <w:rPr>
          <w:sz w:val="26"/>
          <w:szCs w:val="26"/>
        </w:rPr>
        <w:t xml:space="preserve"> употребил</w:t>
      </w:r>
      <w:r w:rsidR="00292408">
        <w:rPr>
          <w:sz w:val="26"/>
          <w:szCs w:val="26"/>
        </w:rPr>
        <w:t>а</w:t>
      </w:r>
      <w:r>
        <w:rPr>
          <w:sz w:val="26"/>
          <w:szCs w:val="26"/>
        </w:rPr>
        <w:t xml:space="preserve"> наркотическое средство без назначения врача в </w:t>
      </w:r>
      <w:r>
        <w:rPr>
          <w:b/>
          <w:bCs/>
          <w:color w:val="000000"/>
        </w:rPr>
        <w:t>****</w:t>
      </w:r>
      <w:r>
        <w:rPr>
          <w:sz w:val="26"/>
          <w:szCs w:val="26"/>
        </w:rPr>
        <w:t>;</w:t>
      </w:r>
    </w:p>
    <w:p w:rsidR="00A23E78" w:rsidP="00A23E78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рапорт </w:t>
      </w:r>
      <w:r>
        <w:rPr>
          <w:sz w:val="26"/>
          <w:szCs w:val="26"/>
        </w:rPr>
        <w:t>сотрудников полиции;</w:t>
      </w:r>
    </w:p>
    <w:p w:rsidR="00A23E78" w:rsidP="00A23E78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справку о результатах ХТИ № </w:t>
      </w:r>
      <w:r w:rsidR="007F1AB9">
        <w:rPr>
          <w:sz w:val="26"/>
          <w:szCs w:val="26"/>
        </w:rPr>
        <w:t>2075</w:t>
      </w:r>
      <w:r w:rsidR="00292408">
        <w:rPr>
          <w:sz w:val="26"/>
          <w:szCs w:val="26"/>
        </w:rPr>
        <w:t xml:space="preserve"> от </w:t>
      </w:r>
      <w:r w:rsidR="007F1AB9">
        <w:rPr>
          <w:sz w:val="26"/>
          <w:szCs w:val="26"/>
        </w:rPr>
        <w:t>30.09</w:t>
      </w:r>
      <w:r w:rsidR="00292408">
        <w:rPr>
          <w:sz w:val="26"/>
          <w:szCs w:val="26"/>
        </w:rPr>
        <w:t>.2025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согласно которой у </w:t>
      </w:r>
      <w:r w:rsidR="00292408">
        <w:rPr>
          <w:rFonts w:eastAsia="MS Mincho"/>
          <w:sz w:val="26"/>
          <w:szCs w:val="26"/>
        </w:rPr>
        <w:t>Гениберг Н.А</w:t>
      </w:r>
      <w:r>
        <w:rPr>
          <w:color w:val="000000"/>
          <w:sz w:val="26"/>
          <w:szCs w:val="26"/>
        </w:rPr>
        <w:t>.</w:t>
      </w:r>
      <w:r>
        <w:rPr>
          <w:rFonts w:eastAsia="MS Mincho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обнаружено производное</w:t>
      </w:r>
      <w:r w:rsidR="00C56D3A">
        <w:rPr>
          <w:rFonts w:eastAsia="MS Mincho"/>
          <w:sz w:val="26"/>
          <w:szCs w:val="26"/>
        </w:rPr>
        <w:t xml:space="preserve"> </w:t>
      </w:r>
      <w:r w:rsidR="00292408">
        <w:rPr>
          <w:rFonts w:eastAsia="MS Mincho"/>
          <w:sz w:val="26"/>
          <w:szCs w:val="26"/>
        </w:rPr>
        <w:t>альфа-пирролидиновалерофенон</w:t>
      </w:r>
      <w:r w:rsidRPr="00E57AB1">
        <w:rPr>
          <w:sz w:val="26"/>
          <w:szCs w:val="26"/>
        </w:rPr>
        <w:t>;</w:t>
      </w:r>
    </w:p>
    <w:p w:rsidR="00C56D3A" w:rsidP="00A23E78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>справку на лицо по учетам СООП.</w:t>
      </w:r>
    </w:p>
    <w:p w:rsidR="00A23E78" w:rsidRPr="00E57AB1" w:rsidP="00A23E78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Исследованные доказательства сомнений у мирового судьи не вызывают, поскольку составлены надлежащим образом и уполномоченными лицами.</w:t>
      </w:r>
    </w:p>
    <w:p w:rsidR="00A23E78" w:rsidRPr="00E57AB1" w:rsidP="00A23E78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 xml:space="preserve">Часть 1 ст. 6.9 Кодекса об </w:t>
      </w:r>
      <w:r w:rsidRPr="00E57AB1">
        <w:rPr>
          <w:color w:val="000000"/>
          <w:spacing w:val="-6"/>
          <w:sz w:val="26"/>
          <w:szCs w:val="26"/>
        </w:rPr>
        <w:t>административных правонарушениях предусматривает ответственность за п</w:t>
      </w:r>
      <w:r w:rsidRPr="00E57AB1">
        <w:rPr>
          <w:sz w:val="26"/>
          <w:szCs w:val="26"/>
        </w:rPr>
        <w:t xml:space="preserve">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 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</w:t>
      </w:r>
      <w:r w:rsidRPr="00E57AB1">
        <w:rPr>
          <w:sz w:val="26"/>
          <w:szCs w:val="26"/>
        </w:rPr>
        <w:t>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A23E78" w:rsidRPr="00E57AB1" w:rsidP="00A23E78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Оценив исследованные доказательства в их совокупнос</w:t>
      </w:r>
      <w:r w:rsidRPr="00E57AB1">
        <w:rPr>
          <w:color w:val="000000"/>
          <w:spacing w:val="-4"/>
          <w:sz w:val="26"/>
          <w:szCs w:val="26"/>
        </w:rPr>
        <w:t xml:space="preserve">ти, мировой судья приходит к выводу, что </w:t>
      </w:r>
      <w:r w:rsidR="00292408">
        <w:rPr>
          <w:rFonts w:eastAsia="MS Mincho"/>
          <w:sz w:val="26"/>
          <w:szCs w:val="26"/>
        </w:rPr>
        <w:t>Гениберг Н.А</w:t>
      </w:r>
      <w:r>
        <w:rPr>
          <w:rFonts w:eastAsia="MS Mincho"/>
          <w:sz w:val="26"/>
          <w:szCs w:val="26"/>
        </w:rPr>
        <w:t xml:space="preserve">. </w:t>
      </w:r>
      <w:r w:rsidRPr="00E57AB1">
        <w:rPr>
          <w:color w:val="000000"/>
          <w:spacing w:val="-4"/>
          <w:sz w:val="26"/>
          <w:szCs w:val="26"/>
        </w:rPr>
        <w:t>совершил</w:t>
      </w:r>
      <w:r w:rsidR="00292408">
        <w:rPr>
          <w:color w:val="000000"/>
          <w:spacing w:val="-4"/>
          <w:sz w:val="26"/>
          <w:szCs w:val="26"/>
        </w:rPr>
        <w:t>а</w:t>
      </w:r>
      <w:r w:rsidRPr="00E57AB1">
        <w:rPr>
          <w:color w:val="000000"/>
          <w:spacing w:val="-4"/>
          <w:sz w:val="26"/>
          <w:szCs w:val="26"/>
        </w:rPr>
        <w:t xml:space="preserve"> административное </w:t>
      </w:r>
      <w:r w:rsidRPr="00E57AB1">
        <w:rPr>
          <w:color w:val="000000"/>
          <w:spacing w:val="-6"/>
          <w:sz w:val="26"/>
          <w:szCs w:val="26"/>
        </w:rPr>
        <w:t xml:space="preserve">правонарушение, предусмотренное ч. 1 ст. 6.9 Кодекса Российской Федерации об административных правонарушениях. </w:t>
      </w:r>
    </w:p>
    <w:p w:rsidR="00A23E78" w:rsidP="00A23E78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 xml:space="preserve">При назначении наказания мировой судья учитывает характер совершенного правонарушения, личность правонарушителя. Смягчающих и отягчающих </w:t>
      </w:r>
      <w:r w:rsidRPr="00E57AB1">
        <w:rPr>
          <w:sz w:val="26"/>
          <w:szCs w:val="26"/>
        </w:rPr>
        <w:t>административную ответственность обстоятельств, предусмотренных ст.ст. 4.2, 4.3 Кодекса Российской Федерации об админис</w:t>
      </w:r>
      <w:r w:rsidRPr="00E57AB1">
        <w:rPr>
          <w:sz w:val="26"/>
          <w:szCs w:val="26"/>
        </w:rPr>
        <w:t>тративных правонарушениях, мировой судья не усматривает, и полагает необходимым назначить наказание в виде административного штрафа.</w:t>
      </w:r>
    </w:p>
    <w:p w:rsidR="00A23E78" w:rsidP="00A23E78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E57AB1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23E78" w:rsidP="00A23E78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A23E78" w:rsidP="00A23E78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</w:t>
      </w:r>
      <w:r w:rsidRPr="00BB3612">
        <w:rPr>
          <w:color w:val="0D0D0D" w:themeColor="text1" w:themeTint="F2"/>
          <w:sz w:val="26"/>
          <w:szCs w:val="26"/>
        </w:rPr>
        <w:t>СТАНОВИЛ:</w:t>
      </w:r>
    </w:p>
    <w:p w:rsidR="00A23E78" w:rsidRPr="00BB3612" w:rsidP="00A23E78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A23E78" w:rsidRPr="00BB3612" w:rsidP="00A23E78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Гениберг Наталью Алексеевну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ой</w:t>
      </w:r>
      <w:r w:rsidRPr="00BB361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6.9 Кодекса РФ об административных правонарушениях, и подвергнуть административному наказанию в виде административного штрафа </w:t>
      </w:r>
      <w:r w:rsidRPr="00BB3612">
        <w:rPr>
          <w:color w:val="0D0D0D" w:themeColor="text1" w:themeTint="F2"/>
          <w:sz w:val="26"/>
          <w:szCs w:val="26"/>
        </w:rPr>
        <w:t xml:space="preserve">в размере </w:t>
      </w:r>
      <w:r w:rsidR="00C56D3A">
        <w:rPr>
          <w:color w:val="0D0D0D" w:themeColor="text1" w:themeTint="F2"/>
          <w:sz w:val="26"/>
          <w:szCs w:val="26"/>
        </w:rPr>
        <w:t>5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 w:rsidR="00D93562">
        <w:rPr>
          <w:color w:val="0D0D0D" w:themeColor="text1" w:themeTint="F2"/>
          <w:sz w:val="26"/>
          <w:szCs w:val="26"/>
        </w:rPr>
        <w:t>пяти</w:t>
      </w:r>
      <w:r>
        <w:rPr>
          <w:color w:val="0D0D0D" w:themeColor="text1" w:themeTint="F2"/>
          <w:sz w:val="26"/>
          <w:szCs w:val="26"/>
        </w:rPr>
        <w:t xml:space="preserve"> </w:t>
      </w:r>
      <w:r w:rsidRPr="00BB3612">
        <w:rPr>
          <w:color w:val="0D0D0D" w:themeColor="text1" w:themeTint="F2"/>
          <w:sz w:val="26"/>
          <w:szCs w:val="26"/>
        </w:rPr>
        <w:t xml:space="preserve">тысяч) рублей.  </w:t>
      </w:r>
    </w:p>
    <w:p w:rsidR="00A23E78" w:rsidRPr="00222CC0" w:rsidP="00A23E78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>08080, КПП 860101001, ИНН 8601073664, БИК 0</w:t>
      </w:r>
      <w:r w:rsidRPr="00BC69C0">
        <w:rPr>
          <w:sz w:val="26"/>
          <w:szCs w:val="26"/>
        </w:rPr>
        <w:t>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номер казначейского счета 03100643000000018700, КБК</w:t>
      </w:r>
      <w:r w:rsidRPr="00BC69C0">
        <w:rPr>
          <w:sz w:val="26"/>
          <w:szCs w:val="26"/>
        </w:rPr>
        <w:t xml:space="preserve"> 72011601063010009140, </w:t>
      </w:r>
      <w:r w:rsidRPr="00222CC0">
        <w:rPr>
          <w:sz w:val="26"/>
          <w:szCs w:val="26"/>
        </w:rPr>
        <w:t xml:space="preserve">УИН </w:t>
      </w:r>
      <w:r w:rsidRPr="007F1AB9" w:rsidR="007F1AB9">
        <w:rPr>
          <w:color w:val="C00000"/>
          <w:sz w:val="26"/>
          <w:szCs w:val="26"/>
        </w:rPr>
        <w:t>0412365400435003642606171</w:t>
      </w:r>
      <w:r w:rsidRPr="00222CC0">
        <w:rPr>
          <w:color w:val="333399"/>
          <w:sz w:val="26"/>
          <w:szCs w:val="26"/>
        </w:rPr>
        <w:t xml:space="preserve">. </w:t>
      </w:r>
    </w:p>
    <w:p w:rsidR="00A23E78" w:rsidRPr="00BB3612" w:rsidP="00A23E78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A23E78" w:rsidRPr="00BB3612" w:rsidP="00A23E78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C56D3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6, каб. 22</w:t>
      </w:r>
      <w:r w:rsidR="00C56D3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A23E78" w:rsidRPr="00BB3612" w:rsidP="00A23E78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A23E78" w:rsidRPr="00BB3612" w:rsidP="00A23E78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</w:t>
      </w:r>
      <w:r w:rsidRPr="00BB3612">
        <w:rPr>
          <w:color w:val="0D0D0D" w:themeColor="text1" w:themeTint="F2"/>
          <w:sz w:val="26"/>
          <w:szCs w:val="26"/>
        </w:rPr>
        <w:t xml:space="preserve">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 w:rsidR="00C56D3A">
        <w:rPr>
          <w:color w:val="0D0D0D" w:themeColor="text1" w:themeTint="F2"/>
          <w:sz w:val="26"/>
          <w:szCs w:val="26"/>
        </w:rPr>
        <w:t xml:space="preserve"> 3</w:t>
      </w:r>
      <w:r w:rsidRPr="00BB3612">
        <w:rPr>
          <w:color w:val="0D0D0D" w:themeColor="text1" w:themeTint="F2"/>
          <w:sz w:val="26"/>
          <w:szCs w:val="26"/>
        </w:rPr>
        <w:t xml:space="preserve">. </w:t>
      </w:r>
    </w:p>
    <w:p w:rsidR="00A23E78" w:rsidRPr="00BB3612" w:rsidP="00A23E78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A23E78" w:rsidRPr="00BB3612" w:rsidP="00A23E78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b/>
          <w:bCs/>
          <w:color w:val="000000"/>
        </w:rPr>
        <w:t>****</w:t>
      </w: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A23E78" w:rsidP="00A23E78">
      <w:pPr>
        <w:ind w:left="-539" w:right="-6" w:firstLine="823"/>
      </w:pPr>
      <w:r w:rsidRPr="00BB3612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</w:t>
      </w:r>
      <w:r w:rsidR="00C56D3A">
        <w:rPr>
          <w:color w:val="0D0D0D" w:themeColor="text1" w:themeTint="F2"/>
          <w:sz w:val="26"/>
          <w:szCs w:val="26"/>
        </w:rPr>
        <w:t xml:space="preserve">                           </w:t>
      </w:r>
      <w:r w:rsidRPr="00BB3612">
        <w:rPr>
          <w:color w:val="0D0D0D" w:themeColor="text1" w:themeTint="F2"/>
          <w:sz w:val="26"/>
          <w:szCs w:val="26"/>
        </w:rPr>
        <w:t>О.В.</w:t>
      </w:r>
      <w:r w:rsidR="007F1AB9">
        <w:rPr>
          <w:color w:val="0D0D0D" w:themeColor="text1" w:themeTint="F2"/>
          <w:sz w:val="26"/>
          <w:szCs w:val="26"/>
        </w:rPr>
        <w:t xml:space="preserve"> </w:t>
      </w:r>
      <w:r w:rsidRPr="00BB3612">
        <w:rPr>
          <w:color w:val="0D0D0D" w:themeColor="text1" w:themeTint="F2"/>
          <w:sz w:val="26"/>
          <w:szCs w:val="26"/>
        </w:rPr>
        <w:t xml:space="preserve">Вдовина </w:t>
      </w:r>
    </w:p>
    <w:p w:rsidR="00A23E78" w:rsidP="00A23E78"/>
    <w:p w:rsidR="002B470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78"/>
    <w:rsid w:val="001F5824"/>
    <w:rsid w:val="00222CC0"/>
    <w:rsid w:val="00257959"/>
    <w:rsid w:val="00292408"/>
    <w:rsid w:val="002B4700"/>
    <w:rsid w:val="004804B2"/>
    <w:rsid w:val="006B7CA8"/>
    <w:rsid w:val="007F1AB9"/>
    <w:rsid w:val="00821FAD"/>
    <w:rsid w:val="00823E8E"/>
    <w:rsid w:val="00A23E78"/>
    <w:rsid w:val="00B86735"/>
    <w:rsid w:val="00B96BE8"/>
    <w:rsid w:val="00BB1EF9"/>
    <w:rsid w:val="00BB3612"/>
    <w:rsid w:val="00BC69C0"/>
    <w:rsid w:val="00C10CF9"/>
    <w:rsid w:val="00C56D3A"/>
    <w:rsid w:val="00D93562"/>
    <w:rsid w:val="00E57AB1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C0434-2E49-4CC3-BDD4-C13928A8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A23E78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A23E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10CF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0C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